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9749" w14:textId="77777777" w:rsidR="00024536" w:rsidRDefault="00651A7F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  <w:r w:rsidRPr="006D0B98">
        <w:rPr>
          <w:noProof/>
        </w:rPr>
        <w:drawing>
          <wp:inline distT="0" distB="0" distL="0" distR="0" wp14:anchorId="3232E502" wp14:editId="65884D26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8B82" w14:textId="77777777" w:rsidR="00764FB9" w:rsidRPr="00024536" w:rsidRDefault="00764FB9" w:rsidP="00764FB9">
      <w:pPr>
        <w:pStyle w:val="MSUES"/>
        <w:rPr>
          <w:rFonts w:ascii="Calibri" w:hAnsi="Calibri"/>
        </w:rPr>
      </w:pPr>
    </w:p>
    <w:p w14:paraId="6CA2D8B5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14:paraId="3E6099D4" w14:textId="77777777" w:rsidR="00024536" w:rsidRDefault="00794650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>
        <w:rPr>
          <w:rFonts w:ascii="Calibri" w:hAnsi="Calibri"/>
          <w:b/>
          <w:noProof/>
          <w:color w:val="4A442A"/>
          <w:sz w:val="32"/>
          <w:szCs w:val="32"/>
        </w:rPr>
        <w:t>January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1, 20</w:t>
      </w:r>
      <w:r w:rsidR="00BA59A0">
        <w:rPr>
          <w:rFonts w:ascii="Calibri" w:hAnsi="Calibri"/>
          <w:b/>
          <w:noProof/>
          <w:color w:val="4A442A"/>
          <w:sz w:val="32"/>
          <w:szCs w:val="32"/>
        </w:rPr>
        <w:t>1</w:t>
      </w:r>
      <w:r w:rsidR="00651A7F">
        <w:rPr>
          <w:rFonts w:ascii="Calibri" w:hAnsi="Calibri"/>
          <w:b/>
          <w:noProof/>
          <w:color w:val="4A442A"/>
          <w:sz w:val="32"/>
          <w:szCs w:val="32"/>
        </w:rPr>
        <w:t>9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</w:t>
      </w:r>
      <w:r>
        <w:rPr>
          <w:rFonts w:ascii="Calibri" w:hAnsi="Calibri"/>
          <w:b/>
          <w:noProof/>
          <w:color w:val="4A442A"/>
          <w:sz w:val="32"/>
          <w:szCs w:val="32"/>
        </w:rPr>
        <w:t>December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31, </w:t>
      </w:r>
      <w:r w:rsidR="00A110E1">
        <w:rPr>
          <w:rFonts w:ascii="Calibri" w:hAnsi="Calibri"/>
          <w:b/>
          <w:noProof/>
          <w:color w:val="4A442A"/>
          <w:sz w:val="32"/>
          <w:szCs w:val="32"/>
        </w:rPr>
        <w:t>201</w:t>
      </w:r>
      <w:r w:rsidR="00651A7F">
        <w:rPr>
          <w:rFonts w:ascii="Calibri" w:hAnsi="Calibri"/>
          <w:b/>
          <w:noProof/>
          <w:color w:val="4A442A"/>
          <w:sz w:val="32"/>
          <w:szCs w:val="32"/>
        </w:rPr>
        <w:t>9</w:t>
      </w:r>
    </w:p>
    <w:p w14:paraId="1AFA4072" w14:textId="77777777" w:rsidR="00B1046D" w:rsidRDefault="00B1046D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9743"/>
      </w:tblGrid>
      <w:tr w:rsidR="00DF11C7" w:rsidRPr="00375359" w14:paraId="0128F8F2" w14:textId="77777777" w:rsidTr="00DF11C7">
        <w:trPr>
          <w:trHeight w:val="57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D871482" w14:textId="77777777" w:rsidR="00DF11C7" w:rsidRPr="00375359" w:rsidRDefault="00DF11C7" w:rsidP="00DF11C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Name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7075" w14:textId="23C00C3B" w:rsidR="00DF11C7" w:rsidRPr="00647D81" w:rsidRDefault="00FB43B5" w:rsidP="00DF11C7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</w:t>
            </w:r>
          </w:p>
        </w:tc>
      </w:tr>
      <w:tr w:rsidR="00DF11C7" w:rsidRPr="00375359" w14:paraId="52C92E15" w14:textId="77777777" w:rsidTr="00DF11C7">
        <w:trPr>
          <w:trHeight w:val="57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E3177C" w14:textId="77777777" w:rsidR="00DF11C7" w:rsidRDefault="00DF11C7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Members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0F30" w14:textId="77777777" w:rsidR="00FB43B5" w:rsidRDefault="00FB43B5" w:rsidP="00FB43B5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Co-Chairs: </w:t>
            </w:r>
            <w:proofErr w:type="spellStart"/>
            <w:r>
              <w:rPr>
                <w:sz w:val="24"/>
                <w:szCs w:val="24"/>
              </w:rPr>
              <w:t>Catie</w:t>
            </w:r>
            <w:proofErr w:type="spellEnd"/>
            <w:r>
              <w:rPr>
                <w:sz w:val="24"/>
                <w:szCs w:val="24"/>
              </w:rPr>
              <w:t xml:space="preserve"> Croft and Todd Hurt (Southern Region Representative) </w:t>
            </w:r>
          </w:p>
          <w:p w14:paraId="7208B308" w14:textId="15F66255" w:rsidR="00DF11C7" w:rsidRDefault="00FB43B5" w:rsidP="00FB43B5">
            <w:r>
              <w:rPr>
                <w:sz w:val="24"/>
                <w:szCs w:val="24"/>
              </w:rPr>
              <w:t xml:space="preserve">Members: </w:t>
            </w:r>
            <w:r w:rsidRPr="00B16BE3">
              <w:rPr>
                <w:sz w:val="24"/>
                <w:szCs w:val="24"/>
              </w:rPr>
              <w:t xml:space="preserve">Dagmar </w:t>
            </w:r>
            <w:proofErr w:type="spellStart"/>
            <w:r w:rsidRPr="00B16BE3">
              <w:rPr>
                <w:sz w:val="24"/>
                <w:szCs w:val="24"/>
              </w:rPr>
              <w:t>Derickson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16B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6BE3">
              <w:rPr>
                <w:sz w:val="24"/>
                <w:szCs w:val="24"/>
              </w:rPr>
              <w:t>Koundinya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Alda</w:t>
            </w:r>
            <w:proofErr w:type="spellEnd"/>
            <w:r>
              <w:rPr>
                <w:sz w:val="24"/>
                <w:szCs w:val="24"/>
              </w:rPr>
              <w:t xml:space="preserve"> Norris (Marketing), </w:t>
            </w:r>
            <w:r w:rsidRPr="00B16BE3">
              <w:rPr>
                <w:sz w:val="24"/>
                <w:szCs w:val="24"/>
              </w:rPr>
              <w:t xml:space="preserve">Anna Porter, </w:t>
            </w:r>
            <w:r w:rsidRPr="009E4B85">
              <w:rPr>
                <w:sz w:val="24"/>
                <w:szCs w:val="24"/>
              </w:rPr>
              <w:t xml:space="preserve">Paul Rickert, </w:t>
            </w:r>
            <w:r w:rsidRPr="00B16BE3">
              <w:rPr>
                <w:sz w:val="24"/>
                <w:szCs w:val="24"/>
              </w:rPr>
              <w:t xml:space="preserve">Amanda </w:t>
            </w:r>
            <w:proofErr w:type="spellStart"/>
            <w:r w:rsidRPr="00B16BE3">
              <w:rPr>
                <w:sz w:val="24"/>
                <w:szCs w:val="24"/>
              </w:rPr>
              <w:t>Rysz</w:t>
            </w:r>
            <w:proofErr w:type="spellEnd"/>
            <w:r>
              <w:rPr>
                <w:sz w:val="24"/>
                <w:szCs w:val="24"/>
              </w:rPr>
              <w:t xml:space="preserve">, Rebecca </w:t>
            </w:r>
            <w:proofErr w:type="spellStart"/>
            <w:r>
              <w:rPr>
                <w:sz w:val="24"/>
                <w:szCs w:val="24"/>
              </w:rPr>
              <w:t>Sero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(Western Region Representative</w:t>
            </w:r>
            <w:proofErr w:type="gramStart"/>
            <w:r>
              <w:t>) 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E4B85">
              <w:rPr>
                <w:sz w:val="24"/>
                <w:szCs w:val="24"/>
              </w:rPr>
              <w:t xml:space="preserve">Steve </w:t>
            </w:r>
            <w:proofErr w:type="spellStart"/>
            <w:r w:rsidRPr="009E4B85">
              <w:rPr>
                <w:sz w:val="24"/>
                <w:szCs w:val="24"/>
              </w:rPr>
              <w:t>Siegelin</w:t>
            </w:r>
            <w:proofErr w:type="spellEnd"/>
            <w:r w:rsidRPr="009E4B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Cody Stone, Aly Valentine </w:t>
            </w:r>
            <w:r>
              <w:rPr>
                <w:rFonts w:ascii="Arial" w:hAnsi="Arial" w:cs="Arial"/>
              </w:rPr>
              <w:t>(Northeast Region Representative)</w:t>
            </w:r>
            <w:r>
              <w:t>  </w:t>
            </w:r>
            <w:r>
              <w:rPr>
                <w:sz w:val="24"/>
                <w:szCs w:val="24"/>
              </w:rPr>
              <w:t>, Karen Vines, Cynthia Wilson-Willis (1890 Representative), Danae Wolfe (</w:t>
            </w:r>
            <w:r>
              <w:t>North Central Region Representative) </w:t>
            </w:r>
            <w:r>
              <w:rPr>
                <w:sz w:val="24"/>
                <w:szCs w:val="24"/>
              </w:rPr>
              <w:t>, Rich Poling (Ex Officio)</w:t>
            </w:r>
          </w:p>
        </w:tc>
      </w:tr>
    </w:tbl>
    <w:p w14:paraId="0AF9BAB7" w14:textId="77777777" w:rsidR="00794650" w:rsidRDefault="00794650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9718"/>
      </w:tblGrid>
      <w:tr w:rsidR="007A4B3F" w:rsidRPr="00375359" w14:paraId="3B997523" w14:textId="77777777" w:rsidTr="007A4B3F">
        <w:trPr>
          <w:tblHeader/>
        </w:trPr>
        <w:tc>
          <w:tcPr>
            <w:tcW w:w="4158" w:type="dxa"/>
            <w:shd w:val="clear" w:color="auto" w:fill="EEECE1"/>
          </w:tcPr>
          <w:p w14:paraId="297CC537" w14:textId="77777777" w:rsidR="007A4B3F" w:rsidRDefault="007A4B3F" w:rsidP="008C1FE0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brief scope of work of the committee</w:t>
            </w:r>
            <w:r w:rsidR="008C1FE0">
              <w:rPr>
                <w:rFonts w:ascii="Calibri" w:hAnsi="Calibri"/>
              </w:rPr>
              <w:t>.</w:t>
            </w:r>
          </w:p>
        </w:tc>
        <w:tc>
          <w:tcPr>
            <w:tcW w:w="9783" w:type="dxa"/>
            <w:shd w:val="clear" w:color="auto" w:fill="FFFFFF"/>
          </w:tcPr>
          <w:p w14:paraId="6A400F5A" w14:textId="77777777" w:rsidR="00FB43B5" w:rsidRDefault="00FB43B5" w:rsidP="00FB43B5">
            <w:pPr>
              <w:spacing w:after="120" w:line="240" w:lineRule="auto"/>
            </w:pPr>
            <w:r>
              <w:rPr>
                <w:sz w:val="24"/>
                <w:szCs w:val="24"/>
              </w:rPr>
              <w:t xml:space="preserve">The Membership Committee is responsible for the following:  </w:t>
            </w:r>
          </w:p>
          <w:p w14:paraId="3699CE41" w14:textId="77777777" w:rsidR="00FB43B5" w:rsidRDefault="00FB43B5" w:rsidP="00FB43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of new members</w:t>
            </w:r>
          </w:p>
          <w:p w14:paraId="458A764B" w14:textId="77777777" w:rsidR="00FB43B5" w:rsidRDefault="00FB43B5" w:rsidP="00FB43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Retention of current members</w:t>
            </w:r>
          </w:p>
          <w:p w14:paraId="6BE8FD8D" w14:textId="77777777" w:rsidR="00FB43B5" w:rsidRDefault="00FB43B5" w:rsidP="00FB43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new members</w:t>
            </w:r>
          </w:p>
          <w:p w14:paraId="6453F00C" w14:textId="77777777" w:rsidR="00FB43B5" w:rsidRDefault="00FB43B5" w:rsidP="00FB43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new member and/or regional activities at the national meeting</w:t>
            </w:r>
          </w:p>
          <w:p w14:paraId="032CF6DF" w14:textId="77777777" w:rsidR="00FB43B5" w:rsidRDefault="00FB43B5" w:rsidP="00FB43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Contribute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the Newsletter (articles, member profiles,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F077BD0" w14:textId="77777777" w:rsidR="00FB43B5" w:rsidRDefault="00FB43B5" w:rsidP="00FB43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regional forums/experiences (virtually and/or in-person) for membership to share ideas, best practices, opportunities for collaboration. </w:t>
            </w:r>
          </w:p>
          <w:p w14:paraId="0D25BA40" w14:textId="77777777" w:rsidR="00FB43B5" w:rsidRDefault="00FB43B5" w:rsidP="00FB43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collaboratively with the marketing committee to promote NAEPSDP to current and potential members</w:t>
            </w:r>
          </w:p>
          <w:p w14:paraId="32A69471" w14:textId="77777777" w:rsidR="007A4B3F" w:rsidRPr="00375359" w:rsidRDefault="007A4B3F" w:rsidP="0006435F">
            <w:pPr>
              <w:pStyle w:val="MSUES"/>
              <w:rPr>
                <w:rFonts w:ascii="Calibri" w:hAnsi="Calibri"/>
              </w:rPr>
            </w:pPr>
          </w:p>
        </w:tc>
      </w:tr>
    </w:tbl>
    <w:p w14:paraId="092FA180" w14:textId="77777777" w:rsidR="007A4B3F" w:rsidRDefault="007A4B3F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4186"/>
        <w:gridCol w:w="2138"/>
        <w:gridCol w:w="1413"/>
        <w:gridCol w:w="1638"/>
      </w:tblGrid>
      <w:tr w:rsidR="0006435F" w:rsidRPr="00375359" w14:paraId="327219D8" w14:textId="77777777" w:rsidTr="004B23CC">
        <w:trPr>
          <w:tblHeader/>
        </w:trPr>
        <w:tc>
          <w:tcPr>
            <w:tcW w:w="4475" w:type="dxa"/>
            <w:shd w:val="clear" w:color="auto" w:fill="EEECE1"/>
            <w:vAlign w:val="center"/>
          </w:tcPr>
          <w:p w14:paraId="0353608E" w14:textId="77777777" w:rsidR="00024536" w:rsidRPr="00375359" w:rsidRDefault="007A4B3F" w:rsidP="0022327C">
            <w:pPr>
              <w:pStyle w:val="MSU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Specific </w:t>
            </w:r>
            <w:r w:rsidR="00024536" w:rsidRPr="00375359">
              <w:rPr>
                <w:rFonts w:ascii="Calibri" w:hAnsi="Calibri"/>
              </w:rPr>
              <w:t>Item to Accomplish</w:t>
            </w:r>
          </w:p>
          <w:p w14:paraId="30ABCBC7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4186" w:type="dxa"/>
            <w:shd w:val="clear" w:color="auto" w:fill="EEECE1"/>
            <w:vAlign w:val="center"/>
          </w:tcPr>
          <w:p w14:paraId="49B560DE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14:paraId="4E5211BE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138" w:type="dxa"/>
            <w:shd w:val="clear" w:color="auto" w:fill="EEECE1"/>
            <w:vAlign w:val="center"/>
          </w:tcPr>
          <w:p w14:paraId="3D7F91D9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14:paraId="620AF3EB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413" w:type="dxa"/>
            <w:shd w:val="clear" w:color="auto" w:fill="EEECE1"/>
            <w:vAlign w:val="center"/>
          </w:tcPr>
          <w:p w14:paraId="593C6027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14:paraId="7C419394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  <w:tc>
          <w:tcPr>
            <w:tcW w:w="1638" w:type="dxa"/>
            <w:shd w:val="clear" w:color="auto" w:fill="EEECE1"/>
            <w:vAlign w:val="center"/>
          </w:tcPr>
          <w:p w14:paraId="7AC785AE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Completion Date</w:t>
            </w:r>
          </w:p>
          <w:p w14:paraId="53605A39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(to be filled in when completed)</w:t>
            </w:r>
          </w:p>
        </w:tc>
      </w:tr>
      <w:tr w:rsidR="00FB43B5" w:rsidRPr="00375359" w14:paraId="399602B7" w14:textId="77777777" w:rsidTr="004B23CC">
        <w:tc>
          <w:tcPr>
            <w:tcW w:w="4475" w:type="dxa"/>
          </w:tcPr>
          <w:p w14:paraId="20F41C1C" w14:textId="77777777" w:rsidR="00FB43B5" w:rsidRPr="009E4B85" w:rsidRDefault="00FB43B5" w:rsidP="00FB43B5">
            <w:pPr>
              <w:spacing w:before="120" w:after="0"/>
              <w:rPr>
                <w:rFonts w:eastAsia="Times New Roman"/>
                <w:b/>
              </w:rPr>
            </w:pPr>
            <w:r w:rsidRPr="009E4B85">
              <w:rPr>
                <w:b/>
              </w:rPr>
              <w:t xml:space="preserve">Establish </w:t>
            </w:r>
            <w:r w:rsidRPr="009E4B85">
              <w:rPr>
                <w:rFonts w:eastAsia="Times New Roman"/>
                <w:b/>
              </w:rPr>
              <w:t>Mentors for First-Time Conference Attendees</w:t>
            </w:r>
          </w:p>
          <w:p w14:paraId="4FE71731" w14:textId="77777777" w:rsidR="00FB43B5" w:rsidRDefault="00FB43B5" w:rsidP="00FB43B5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rFonts w:eastAsia="Times New Roman"/>
              </w:rPr>
            </w:pPr>
            <w:r w:rsidRPr="009E4B85">
              <w:rPr>
                <w:rFonts w:eastAsia="Times New Roman"/>
              </w:rPr>
              <w:t xml:space="preserve">Invite </w:t>
            </w:r>
            <w:r>
              <w:rPr>
                <w:rFonts w:eastAsia="Times New Roman"/>
              </w:rPr>
              <w:t>Association</w:t>
            </w:r>
            <w:r w:rsidRPr="009E4B85">
              <w:rPr>
                <w:rFonts w:eastAsia="Times New Roman"/>
              </w:rPr>
              <w:t xml:space="preserve"> members to be mentor</w:t>
            </w:r>
            <w:r>
              <w:rPr>
                <w:rFonts w:eastAsia="Times New Roman"/>
              </w:rPr>
              <w:t>s for 1</w:t>
            </w:r>
            <w:r w:rsidRPr="009E4B85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time conference attendees</w:t>
            </w:r>
            <w:r w:rsidRPr="009E4B85">
              <w:rPr>
                <w:rFonts w:eastAsia="Times New Roman"/>
              </w:rPr>
              <w:t>.</w:t>
            </w:r>
          </w:p>
          <w:p w14:paraId="6F719567" w14:textId="77777777" w:rsidR="00FB43B5" w:rsidRDefault="00FB43B5" w:rsidP="00FB43B5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rFonts w:eastAsia="Times New Roman"/>
              </w:rPr>
            </w:pPr>
            <w:r w:rsidRPr="009E4B85">
              <w:rPr>
                <w:rFonts w:eastAsia="Times New Roman"/>
              </w:rPr>
              <w:t xml:space="preserve"> At conference</w:t>
            </w:r>
            <w:r>
              <w:rPr>
                <w:rFonts w:eastAsia="Times New Roman"/>
              </w:rPr>
              <w:t>,</w:t>
            </w:r>
            <w:r w:rsidRPr="009E4B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mentors </w:t>
            </w:r>
            <w:r w:rsidRPr="009E4B85">
              <w:rPr>
                <w:rFonts w:eastAsia="Times New Roman"/>
              </w:rPr>
              <w:t xml:space="preserve">introduce </w:t>
            </w:r>
            <w:r>
              <w:rPr>
                <w:rFonts w:eastAsia="Times New Roman"/>
              </w:rPr>
              <w:t>themselves to</w:t>
            </w:r>
            <w:r w:rsidRPr="009E4B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Pr="009E4B85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timers and 1</w:t>
            </w:r>
            <w:r w:rsidRPr="009E4B85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timers can learn about conference activities and procedures from mentor.</w:t>
            </w:r>
          </w:p>
          <w:p w14:paraId="737D921E" w14:textId="77777777" w:rsidR="00FB43B5" w:rsidRPr="009E4B85" w:rsidRDefault="00FB43B5" w:rsidP="00FB43B5">
            <w:pPr>
              <w:pStyle w:val="ListParagraph"/>
              <w:numPr>
                <w:ilvl w:val="0"/>
                <w:numId w:val="3"/>
              </w:numPr>
              <w:spacing w:after="120"/>
              <w:ind w:left="360" w:hanging="180"/>
              <w:rPr>
                <w:rFonts w:eastAsia="Times New Roman"/>
              </w:rPr>
            </w:pPr>
            <w:r w:rsidRPr="009E4B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Mentors will a</w:t>
            </w:r>
            <w:r w:rsidRPr="009E4B85">
              <w:rPr>
                <w:rFonts w:eastAsia="Times New Roman"/>
              </w:rPr>
              <w:t xml:space="preserve">lso </w:t>
            </w:r>
            <w:r>
              <w:rPr>
                <w:rFonts w:eastAsia="Times New Roman"/>
              </w:rPr>
              <w:t>contact 1</w:t>
            </w:r>
            <w:r w:rsidRPr="009E4B85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timers prior to conference to answer questions and provide information.</w:t>
            </w:r>
          </w:p>
          <w:p w14:paraId="5E5644D7" w14:textId="335B72EC" w:rsidR="00FB43B5" w:rsidRPr="00647D81" w:rsidRDefault="00FB43B5" w:rsidP="00FB43B5">
            <w:pPr>
              <w:pStyle w:val="MSUES"/>
              <w:rPr>
                <w:rFonts w:ascii="Calibri" w:hAnsi="Calibri" w:cs="Calibri"/>
              </w:rPr>
            </w:pPr>
            <w:r>
              <w:rPr>
                <w:rFonts w:eastAsia="Times New Roman"/>
              </w:rPr>
              <w:t>Ask Conference Committee to include a response on the conference registration form to identify first-time attendees.</w:t>
            </w:r>
          </w:p>
        </w:tc>
        <w:tc>
          <w:tcPr>
            <w:tcW w:w="4186" w:type="dxa"/>
          </w:tcPr>
          <w:p w14:paraId="2E9BCFFC" w14:textId="6F4FBA6C" w:rsidR="00FB43B5" w:rsidRPr="00647D81" w:rsidRDefault="00FB43B5" w:rsidP="00FB43B5">
            <w:pPr>
              <w:pStyle w:val="MSUES"/>
              <w:rPr>
                <w:rFonts w:ascii="Calibri" w:hAnsi="Calibri" w:cs="Calibri"/>
              </w:rPr>
            </w:pPr>
            <w:r>
              <w:t>Rich will help</w:t>
            </w:r>
          </w:p>
        </w:tc>
        <w:tc>
          <w:tcPr>
            <w:tcW w:w="2138" w:type="dxa"/>
          </w:tcPr>
          <w:p w14:paraId="2A86D542" w14:textId="15387921" w:rsidR="00FB43B5" w:rsidRPr="00647D81" w:rsidRDefault="00FB43B5" w:rsidP="00FB43B5">
            <w:pPr>
              <w:pStyle w:val="MSUES"/>
              <w:rPr>
                <w:rFonts w:ascii="Calibri" w:hAnsi="Calibri" w:cs="Calibri"/>
              </w:rPr>
            </w:pPr>
            <w:proofErr w:type="spellStart"/>
            <w:r>
              <w:t>Catie</w:t>
            </w:r>
            <w:proofErr w:type="spellEnd"/>
            <w:r>
              <w:t>, Cynthia</w:t>
            </w:r>
          </w:p>
        </w:tc>
        <w:tc>
          <w:tcPr>
            <w:tcW w:w="1413" w:type="dxa"/>
          </w:tcPr>
          <w:p w14:paraId="11B00F3C" w14:textId="6F0AC13F" w:rsidR="00FB43B5" w:rsidRPr="00647D81" w:rsidRDefault="00FB43B5" w:rsidP="004B23CC">
            <w:pPr>
              <w:pStyle w:val="MSUES"/>
              <w:rPr>
                <w:rFonts w:ascii="Calibri" w:hAnsi="Calibri" w:cs="Calibri"/>
              </w:rPr>
            </w:pPr>
            <w:r>
              <w:t>At the Annual Conference in December</w:t>
            </w:r>
          </w:p>
        </w:tc>
        <w:tc>
          <w:tcPr>
            <w:tcW w:w="1638" w:type="dxa"/>
          </w:tcPr>
          <w:p w14:paraId="2A452480" w14:textId="77777777" w:rsidR="00FB43B5" w:rsidRPr="00647D81" w:rsidRDefault="00FB43B5" w:rsidP="00FB43B5">
            <w:pPr>
              <w:pStyle w:val="MSUES"/>
              <w:rPr>
                <w:rFonts w:ascii="Calibri" w:hAnsi="Calibri" w:cs="Calibri"/>
              </w:rPr>
            </w:pPr>
          </w:p>
        </w:tc>
      </w:tr>
      <w:tr w:rsidR="004B23CC" w:rsidRPr="00375359" w14:paraId="61FCC7EA" w14:textId="77777777" w:rsidTr="004B23CC">
        <w:tc>
          <w:tcPr>
            <w:tcW w:w="4475" w:type="dxa"/>
          </w:tcPr>
          <w:p w14:paraId="6836659A" w14:textId="77777777" w:rsidR="004B23CC" w:rsidRPr="009E4B85" w:rsidRDefault="004B23CC" w:rsidP="004B23CC">
            <w:pPr>
              <w:spacing w:before="120" w:after="60"/>
              <w:rPr>
                <w:rFonts w:eastAsia="Times New Roman"/>
                <w:b/>
              </w:rPr>
            </w:pPr>
            <w:r w:rsidRPr="009E4B85">
              <w:rPr>
                <w:rFonts w:eastAsia="Times New Roman"/>
                <w:b/>
              </w:rPr>
              <w:t xml:space="preserve">Writing Articles for Website and Newsletter </w:t>
            </w:r>
          </w:p>
          <w:p w14:paraId="09E4A83B" w14:textId="77777777" w:rsidR="004B23CC" w:rsidRDefault="004B23CC" w:rsidP="004B23C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Possible ideas for articles – </w:t>
            </w:r>
          </w:p>
          <w:p w14:paraId="24168666" w14:textId="77777777" w:rsidR="004B23CC" w:rsidRPr="009E4B85" w:rsidRDefault="004B23CC" w:rsidP="004B23CC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E4B85">
              <w:rPr>
                <w:rFonts w:eastAsia="Times New Roman"/>
              </w:rPr>
              <w:t>Karen</w:t>
            </w:r>
            <w:r>
              <w:rPr>
                <w:rFonts w:eastAsia="Times New Roman"/>
              </w:rPr>
              <w:t xml:space="preserve"> Vines, NAEPSDP’s </w:t>
            </w:r>
            <w:proofErr w:type="spellStart"/>
            <w:r>
              <w:rPr>
                <w:rFonts w:eastAsia="Times New Roman"/>
              </w:rPr>
              <w:t>eXtension</w:t>
            </w:r>
            <w:proofErr w:type="spellEnd"/>
            <w:r>
              <w:rPr>
                <w:rFonts w:eastAsia="Times New Roman"/>
              </w:rPr>
              <w:t xml:space="preserve"> Fellow,</w:t>
            </w:r>
            <w:r w:rsidRPr="009E4B85">
              <w:rPr>
                <w:rFonts w:eastAsia="Times New Roman"/>
              </w:rPr>
              <w:t xml:space="preserve"> doing article on that.</w:t>
            </w:r>
          </w:p>
          <w:p w14:paraId="0F2EBBEB" w14:textId="77777777" w:rsidR="004B23CC" w:rsidRPr="009E4B85" w:rsidRDefault="004B23CC" w:rsidP="004B23CC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B16BE3">
              <w:rPr>
                <w:sz w:val="24"/>
                <w:szCs w:val="24"/>
              </w:rPr>
              <w:t xml:space="preserve">Steve </w:t>
            </w:r>
            <w:proofErr w:type="spellStart"/>
            <w:r w:rsidRPr="00B16BE3">
              <w:rPr>
                <w:sz w:val="24"/>
                <w:szCs w:val="24"/>
              </w:rPr>
              <w:t>Siegelin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16BE3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 xml:space="preserve">articles from </w:t>
            </w:r>
            <w:r w:rsidRPr="009E4B85">
              <w:rPr>
                <w:rFonts w:eastAsia="Times New Roman"/>
              </w:rPr>
              <w:t>past-president</w:t>
            </w:r>
            <w:r>
              <w:rPr>
                <w:rFonts w:eastAsia="Times New Roman"/>
              </w:rPr>
              <w:t>s</w:t>
            </w:r>
          </w:p>
          <w:p w14:paraId="0EEBD714" w14:textId="77777777" w:rsidR="004B23CC" w:rsidRDefault="004B23CC" w:rsidP="004B23CC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Theme="minorHAnsi" w:eastAsia="Times New Roman" w:hAnsiTheme="minorHAnsi" w:cstheme="minorHAnsi"/>
              </w:rPr>
            </w:pPr>
            <w:r w:rsidRPr="009E4B85">
              <w:rPr>
                <w:rFonts w:asciiTheme="minorHAnsi" w:eastAsia="Times New Roman" w:hAnsiTheme="minorHAnsi" w:cstheme="minorHAnsi"/>
              </w:rPr>
              <w:t>Regional Reps do a member focus</w:t>
            </w:r>
            <w:r>
              <w:rPr>
                <w:rFonts w:asciiTheme="minorHAnsi" w:eastAsia="Times New Roman" w:hAnsiTheme="minorHAnsi" w:cstheme="minorHAnsi"/>
              </w:rPr>
              <w:t xml:space="preserve"> and committees to write about their activities</w:t>
            </w:r>
          </w:p>
          <w:p w14:paraId="08A6D04B" w14:textId="77777777" w:rsidR="004B23CC" w:rsidRPr="009E4B85" w:rsidRDefault="004B23CC" w:rsidP="004B23CC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rFonts w:asciiTheme="minorHAnsi" w:eastAsia="Times New Roman" w:hAnsiTheme="minorHAnsi" w:cstheme="minorHAnsi"/>
              </w:rPr>
            </w:pPr>
            <w:proofErr w:type="spellStart"/>
            <w:r w:rsidRPr="001D66D8">
              <w:rPr>
                <w:rFonts w:asciiTheme="minorHAnsi" w:eastAsia="Times New Roman" w:hAnsiTheme="minorHAnsi" w:cstheme="minorHAnsi"/>
              </w:rPr>
              <w:t>Vikram</w:t>
            </w:r>
            <w:proofErr w:type="spellEnd"/>
            <w:r w:rsidRPr="001D66D8">
              <w:rPr>
                <w:rFonts w:asciiTheme="minorHAnsi" w:eastAsia="Times New Roman" w:hAnsiTheme="minorHAnsi" w:cstheme="minorHAnsi"/>
              </w:rPr>
              <w:t xml:space="preserve"> will ask regional reps to do spotlights and committees </w:t>
            </w:r>
            <w:r>
              <w:rPr>
                <w:rFonts w:asciiTheme="minorHAnsi" w:eastAsia="Times New Roman" w:hAnsiTheme="minorHAnsi" w:cstheme="minorHAnsi"/>
              </w:rPr>
              <w:t>to write about their roles and responsibilities</w:t>
            </w:r>
          </w:p>
          <w:p w14:paraId="4AF2F382" w14:textId="02917F4D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 w:rsidRPr="009E4B85">
              <w:rPr>
                <w:rFonts w:asciiTheme="minorHAnsi" w:eastAsia="Times New Roman" w:hAnsiTheme="minorHAnsi" w:cstheme="minorHAnsi"/>
              </w:rPr>
              <w:t xml:space="preserve">Coordinate </w:t>
            </w:r>
            <w:r>
              <w:rPr>
                <w:rFonts w:asciiTheme="minorHAnsi" w:eastAsia="Times New Roman" w:hAnsiTheme="minorHAnsi" w:cstheme="minorHAnsi"/>
              </w:rPr>
              <w:t xml:space="preserve">efforts </w:t>
            </w:r>
            <w:r w:rsidRPr="009E4B85">
              <w:rPr>
                <w:rFonts w:asciiTheme="minorHAnsi" w:eastAsia="Times New Roman" w:hAnsiTheme="minorHAnsi" w:cstheme="minorHAnsi"/>
              </w:rPr>
              <w:t>with the Marketing Committee.</w:t>
            </w:r>
          </w:p>
        </w:tc>
        <w:tc>
          <w:tcPr>
            <w:tcW w:w="4186" w:type="dxa"/>
            <w:vAlign w:val="center"/>
          </w:tcPr>
          <w:p w14:paraId="65749193" w14:textId="7777777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2138" w:type="dxa"/>
          </w:tcPr>
          <w:p w14:paraId="44019BF4" w14:textId="7623B348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Vikram</w:t>
            </w:r>
            <w:proofErr w:type="spellEnd"/>
          </w:p>
        </w:tc>
        <w:tc>
          <w:tcPr>
            <w:tcW w:w="1413" w:type="dxa"/>
          </w:tcPr>
          <w:p w14:paraId="0CC8BA88" w14:textId="23401B50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t>Have articles for each newsletter in 2019</w:t>
            </w:r>
          </w:p>
        </w:tc>
        <w:tc>
          <w:tcPr>
            <w:tcW w:w="1638" w:type="dxa"/>
          </w:tcPr>
          <w:p w14:paraId="0BA8B38C" w14:textId="7777777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</w:tr>
      <w:tr w:rsidR="004B23CC" w:rsidRPr="00375359" w14:paraId="0A9EC3F4" w14:textId="77777777" w:rsidTr="004B23CC">
        <w:tc>
          <w:tcPr>
            <w:tcW w:w="4475" w:type="dxa"/>
          </w:tcPr>
          <w:p w14:paraId="23753B71" w14:textId="77777777" w:rsidR="004B23CC" w:rsidRDefault="004B23CC" w:rsidP="004B23CC">
            <w:pPr>
              <w:spacing w:before="120" w:after="60"/>
              <w:rPr>
                <w:rFonts w:eastAsia="Times New Roman"/>
                <w:b/>
              </w:rPr>
            </w:pPr>
          </w:p>
          <w:p w14:paraId="6D3781BF" w14:textId="6E0DD36F" w:rsidR="004B23CC" w:rsidRPr="009E4B85" w:rsidRDefault="004B23CC" w:rsidP="004B23CC">
            <w:pPr>
              <w:spacing w:before="120" w:after="60"/>
              <w:rPr>
                <w:rFonts w:eastAsia="Times New Roman"/>
                <w:b/>
              </w:rPr>
            </w:pPr>
            <w:r w:rsidRPr="009E4B85">
              <w:rPr>
                <w:rFonts w:eastAsia="Times New Roman"/>
                <w:b/>
              </w:rPr>
              <w:t>Plan, Schedule and Conduct Multiple Member Chats</w:t>
            </w:r>
          </w:p>
          <w:p w14:paraId="05797F5E" w14:textId="77777777" w:rsidR="004B23CC" w:rsidRPr="009E4B85" w:rsidRDefault="004B23CC" w:rsidP="004B23CC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Conducted</w:t>
            </w:r>
            <w:r w:rsidRPr="009E4B85">
              <w:rPr>
                <w:rFonts w:eastAsia="Times New Roman"/>
              </w:rPr>
              <w:t xml:space="preserve"> during the year for informal conversations</w:t>
            </w:r>
          </w:p>
          <w:p w14:paraId="2117D9BF" w14:textId="77777777" w:rsidR="004B23CC" w:rsidRPr="009E4B85" w:rsidRDefault="004B23CC" w:rsidP="004B23CC">
            <w:pPr>
              <w:rPr>
                <w:rFonts w:ascii="Times New Roman" w:eastAsia="Times New Roman" w:hAnsi="Times New Roman"/>
              </w:rPr>
            </w:pPr>
            <w:r w:rsidRPr="009E4B85">
              <w:rPr>
                <w:rFonts w:eastAsia="Times New Roman"/>
              </w:rPr>
              <w:t>When we push membership early in the year, focus on that time</w:t>
            </w:r>
          </w:p>
          <w:p w14:paraId="2B092863" w14:textId="77777777" w:rsidR="004B23CC" w:rsidRPr="009E4B85" w:rsidRDefault="004B23CC" w:rsidP="004B23CC">
            <w:pPr>
              <w:pStyle w:val="ListParagraph"/>
              <w:numPr>
                <w:ilvl w:val="0"/>
                <w:numId w:val="6"/>
              </w:numPr>
              <w:ind w:left="36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Possible themes for chats:</w:t>
            </w:r>
          </w:p>
          <w:p w14:paraId="195F3A0E" w14:textId="77777777" w:rsidR="004B23CC" w:rsidRPr="009E4B85" w:rsidRDefault="004B23CC" w:rsidP="004B23CC">
            <w:pPr>
              <w:pStyle w:val="ListParagraph"/>
              <w:numPr>
                <w:ilvl w:val="1"/>
                <w:numId w:val="6"/>
              </w:numPr>
              <w:ind w:left="540" w:hanging="180"/>
              <w:rPr>
                <w:rFonts w:ascii="Times New Roman" w:eastAsia="Times New Roman" w:hAnsi="Times New Roman" w:cs="Times New Roman"/>
              </w:rPr>
            </w:pPr>
            <w:r w:rsidRPr="009E4B85">
              <w:rPr>
                <w:rFonts w:eastAsia="Times New Roman"/>
              </w:rPr>
              <w:t>What kind of deadlines to institutions have?</w:t>
            </w:r>
            <w:r w:rsidRPr="009E4B85" w:rsidDel="00B64E8E">
              <w:rPr>
                <w:rFonts w:eastAsia="Times New Roman"/>
              </w:rPr>
              <w:t xml:space="preserve"> </w:t>
            </w:r>
          </w:p>
          <w:p w14:paraId="7542E7A0" w14:textId="77777777" w:rsidR="004B23CC" w:rsidRDefault="004B23CC" w:rsidP="004B23CC">
            <w:pPr>
              <w:pStyle w:val="ListParagraph"/>
              <w:numPr>
                <w:ilvl w:val="1"/>
                <w:numId w:val="6"/>
              </w:numPr>
              <w:ind w:left="540" w:hanging="180"/>
              <w:rPr>
                <w:rFonts w:ascii="Times New Roman" w:eastAsia="Times New Roman" w:hAnsi="Times New Roman" w:cs="Times New Roman"/>
              </w:rPr>
            </w:pPr>
            <w:r w:rsidRPr="009E4B85">
              <w:rPr>
                <w:rFonts w:ascii="Times New Roman" w:eastAsia="Times New Roman" w:hAnsi="Times New Roman" w:cs="Times New Roman"/>
              </w:rPr>
              <w:t>Spring Cleaning</w:t>
            </w:r>
          </w:p>
          <w:p w14:paraId="22BCDC57" w14:textId="77777777" w:rsidR="004B23CC" w:rsidRDefault="004B23CC" w:rsidP="004B23CC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ascii="Times New Roman" w:eastAsia="Times New Roman" w:hAnsi="Times New Roman" w:cs="Times New Roman"/>
              </w:rPr>
            </w:pPr>
            <w:r w:rsidRPr="009E4B85">
              <w:rPr>
                <w:rFonts w:ascii="Times New Roman" w:eastAsia="Times New Roman" w:hAnsi="Times New Roman" w:cs="Times New Roman"/>
              </w:rPr>
              <w:t>Staff Development</w:t>
            </w:r>
          </w:p>
          <w:p w14:paraId="425DA8C8" w14:textId="77777777" w:rsidR="004B23CC" w:rsidRDefault="004B23CC" w:rsidP="004B23CC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ascii="Times New Roman" w:eastAsia="Times New Roman" w:hAnsi="Times New Roman" w:cs="Times New Roman"/>
              </w:rPr>
            </w:pPr>
            <w:r w:rsidRPr="009E4B85">
              <w:rPr>
                <w:rFonts w:ascii="Times New Roman" w:eastAsia="Times New Roman" w:hAnsi="Times New Roman" w:cs="Times New Roman"/>
              </w:rPr>
              <w:t>Evaluation</w:t>
            </w:r>
          </w:p>
          <w:p w14:paraId="1E20DCD2" w14:textId="77777777" w:rsidR="004B23CC" w:rsidRDefault="004B23CC" w:rsidP="004B23CC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Extension </w:t>
            </w:r>
            <w:r w:rsidRPr="009E4B85">
              <w:rPr>
                <w:rFonts w:ascii="Times New Roman" w:eastAsia="Times New Roman" w:hAnsi="Times New Roman" w:cs="Times New Roman"/>
              </w:rPr>
              <w:t xml:space="preserve">Organizational </w:t>
            </w:r>
            <w:r>
              <w:rPr>
                <w:rFonts w:ascii="Times New Roman" w:eastAsia="Times New Roman" w:hAnsi="Times New Roman" w:cs="Times New Roman"/>
              </w:rPr>
              <w:t>Structures and Charts</w:t>
            </w:r>
          </w:p>
          <w:p w14:paraId="6DC427CC" w14:textId="77777777" w:rsidR="004B23CC" w:rsidRPr="009E4B85" w:rsidRDefault="004B23CC" w:rsidP="004B23CC">
            <w:pPr>
              <w:pStyle w:val="ListParagraph"/>
              <w:numPr>
                <w:ilvl w:val="2"/>
                <w:numId w:val="5"/>
              </w:numPr>
              <w:ind w:left="90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Chat Theme in April</w:t>
            </w:r>
            <w:r w:rsidRPr="009E4B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E4B85">
              <w:rPr>
                <w:rFonts w:ascii="Times New Roman" w:eastAsia="Times New Roman" w:hAnsi="Times New Roman" w:cs="Times New Roman"/>
              </w:rPr>
              <w:t>Anna</w:t>
            </w:r>
            <w:r>
              <w:rPr>
                <w:rFonts w:ascii="Times New Roman" w:eastAsia="Times New Roman" w:hAnsi="Times New Roman" w:cs="Times New Roman"/>
              </w:rPr>
              <w:t xml:space="preserve"> will moderate. Todd will set up and host Zoom session)</w:t>
            </w:r>
          </w:p>
          <w:p w14:paraId="398E55D8" w14:textId="1937B034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eastAsia="Times New Roman"/>
              </w:rPr>
              <w:t>Identify members who will commit to being in the session</w:t>
            </w:r>
          </w:p>
        </w:tc>
        <w:tc>
          <w:tcPr>
            <w:tcW w:w="4186" w:type="dxa"/>
            <w:vAlign w:val="center"/>
          </w:tcPr>
          <w:p w14:paraId="0455900A" w14:textId="77777777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</w:p>
          <w:p w14:paraId="0FB95EC9" w14:textId="77777777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</w:p>
          <w:p w14:paraId="24800049" w14:textId="6183935E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Todd will assist with Zoom</w:t>
            </w:r>
          </w:p>
        </w:tc>
        <w:tc>
          <w:tcPr>
            <w:tcW w:w="2138" w:type="dxa"/>
            <w:vAlign w:val="center"/>
          </w:tcPr>
          <w:p w14:paraId="19792705" w14:textId="77777777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</w:p>
          <w:p w14:paraId="79B24C82" w14:textId="77777777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</w:p>
          <w:p w14:paraId="5D97A890" w14:textId="57DAA329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</w:t>
            </w:r>
          </w:p>
        </w:tc>
        <w:tc>
          <w:tcPr>
            <w:tcW w:w="1413" w:type="dxa"/>
            <w:vAlign w:val="center"/>
          </w:tcPr>
          <w:p w14:paraId="4D8E338B" w14:textId="77777777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</w:p>
          <w:p w14:paraId="61CD890D" w14:textId="77777777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</w:p>
          <w:p w14:paraId="1E2A976C" w14:textId="58FA05E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– Oct. 2019</w:t>
            </w:r>
          </w:p>
        </w:tc>
        <w:tc>
          <w:tcPr>
            <w:tcW w:w="1638" w:type="dxa"/>
          </w:tcPr>
          <w:p w14:paraId="62FFCE6B" w14:textId="7777777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</w:tr>
      <w:tr w:rsidR="004B23CC" w:rsidRPr="00375359" w14:paraId="481D8930" w14:textId="77777777" w:rsidTr="004B23CC">
        <w:tc>
          <w:tcPr>
            <w:tcW w:w="4475" w:type="dxa"/>
          </w:tcPr>
          <w:p w14:paraId="61CD0EEE" w14:textId="77777777" w:rsidR="004B23CC" w:rsidRPr="009E4B85" w:rsidRDefault="004B23CC" w:rsidP="004B23CC">
            <w:pPr>
              <w:spacing w:before="120" w:after="60"/>
              <w:rPr>
                <w:rFonts w:eastAsia="Times New Roman"/>
                <w:b/>
              </w:rPr>
            </w:pPr>
            <w:r w:rsidRPr="009E4B85">
              <w:rPr>
                <w:rFonts w:eastAsia="Times New Roman"/>
                <w:b/>
              </w:rPr>
              <w:t>Marketing Committee Connection</w:t>
            </w:r>
          </w:p>
          <w:p w14:paraId="12C2A70A" w14:textId="77777777" w:rsidR="004B23CC" w:rsidRPr="009E4B85" w:rsidRDefault="004B23CC" w:rsidP="004B23CC">
            <w:pPr>
              <w:rPr>
                <w:rFonts w:ascii="Times New Roman" w:eastAsia="Times New Roman" w:hAnsi="Times New Roman"/>
              </w:rPr>
            </w:pPr>
            <w:r w:rsidRPr="009E4B85">
              <w:rPr>
                <w:rFonts w:eastAsia="Times New Roman"/>
              </w:rPr>
              <w:t>Coordinate communications with members</w:t>
            </w:r>
            <w:r>
              <w:rPr>
                <w:rFonts w:eastAsia="Times New Roman"/>
              </w:rPr>
              <w:t xml:space="preserve"> and articles</w:t>
            </w:r>
            <w:r w:rsidRPr="009E4B85">
              <w:rPr>
                <w:rFonts w:eastAsia="Times New Roman"/>
              </w:rPr>
              <w:t xml:space="preserve"> with the Marketing Committee (</w:t>
            </w:r>
            <w:r>
              <w:rPr>
                <w:rFonts w:eastAsia="Times New Roman"/>
              </w:rPr>
              <w:t xml:space="preserve">Matt Benge, Marketing Committee </w:t>
            </w:r>
            <w:r w:rsidRPr="009E4B85">
              <w:rPr>
                <w:rFonts w:eastAsia="Times New Roman"/>
              </w:rPr>
              <w:t>Chair)</w:t>
            </w:r>
          </w:p>
          <w:p w14:paraId="07D01C65" w14:textId="508EF7A9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eastAsia="Times New Roman"/>
              </w:rPr>
              <w:t xml:space="preserve">Use </w:t>
            </w:r>
            <w:r w:rsidRPr="00495284">
              <w:rPr>
                <w:rFonts w:eastAsia="Times New Roman"/>
              </w:rPr>
              <w:t>Facebook</w:t>
            </w:r>
            <w:r>
              <w:rPr>
                <w:rFonts w:eastAsia="Times New Roman"/>
              </w:rPr>
              <w:t xml:space="preserve"> and Semi-private Facebook group</w:t>
            </w:r>
          </w:p>
        </w:tc>
        <w:tc>
          <w:tcPr>
            <w:tcW w:w="4186" w:type="dxa"/>
          </w:tcPr>
          <w:p w14:paraId="55DDFD5F" w14:textId="0538CDC0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2138" w:type="dxa"/>
          </w:tcPr>
          <w:p w14:paraId="404E0592" w14:textId="77BCC676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Vikram</w:t>
            </w:r>
            <w:proofErr w:type="spellEnd"/>
          </w:p>
        </w:tc>
        <w:tc>
          <w:tcPr>
            <w:tcW w:w="1413" w:type="dxa"/>
          </w:tcPr>
          <w:p w14:paraId="0C3886A3" w14:textId="48A1A8DE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Throughout the year</w:t>
            </w:r>
          </w:p>
        </w:tc>
        <w:tc>
          <w:tcPr>
            <w:tcW w:w="1638" w:type="dxa"/>
          </w:tcPr>
          <w:p w14:paraId="6F91D176" w14:textId="7777777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</w:tr>
      <w:tr w:rsidR="004B23CC" w:rsidRPr="00375359" w14:paraId="471B9427" w14:textId="77777777" w:rsidTr="004B23CC">
        <w:tc>
          <w:tcPr>
            <w:tcW w:w="4475" w:type="dxa"/>
          </w:tcPr>
          <w:p w14:paraId="76AD277F" w14:textId="77777777" w:rsidR="004B23CC" w:rsidRPr="009E4B85" w:rsidRDefault="004B23CC" w:rsidP="004B23CC">
            <w:pPr>
              <w:spacing w:before="120" w:after="60" w:line="240" w:lineRule="auto"/>
              <w:rPr>
                <w:b/>
              </w:rPr>
            </w:pPr>
            <w:r w:rsidRPr="009E4B85">
              <w:rPr>
                <w:b/>
              </w:rPr>
              <w:lastRenderedPageBreak/>
              <w:t>Provide 1</w:t>
            </w:r>
            <w:r w:rsidRPr="009E4B85">
              <w:rPr>
                <w:b/>
                <w:vertAlign w:val="superscript"/>
              </w:rPr>
              <w:t>st</w:t>
            </w:r>
            <w:r w:rsidRPr="009E4B85">
              <w:rPr>
                <w:b/>
              </w:rPr>
              <w:t xml:space="preserve"> Time Attendee and Expertise/Interest Area Identifying Ribbons for Conference Attendees’ Name Tags</w:t>
            </w:r>
          </w:p>
          <w:p w14:paraId="588FB10D" w14:textId="6BD13A01" w:rsidR="004B23CC" w:rsidRPr="009E4B85" w:rsidRDefault="004B23CC" w:rsidP="004B23CC">
            <w:pPr>
              <w:spacing w:before="120" w:after="60"/>
              <w:rPr>
                <w:rFonts w:eastAsia="Times New Roman"/>
                <w:b/>
              </w:rPr>
            </w:pPr>
            <w:r>
              <w:t>Work with Conference Committee to help identify 1</w:t>
            </w:r>
            <w:r w:rsidRPr="009E4B85">
              <w:rPr>
                <w:vertAlign w:val="superscript"/>
              </w:rPr>
              <w:t>st</w:t>
            </w:r>
            <w:r>
              <w:t xml:space="preserve"> time conference attendees and attendees’ self-identified expertise/interest area(s) on conference registration form</w:t>
            </w:r>
          </w:p>
        </w:tc>
        <w:tc>
          <w:tcPr>
            <w:tcW w:w="4186" w:type="dxa"/>
          </w:tcPr>
          <w:p w14:paraId="18D96A95" w14:textId="77777777" w:rsidR="004B23CC" w:rsidRDefault="004B23CC" w:rsidP="004B23CC">
            <w:pPr>
              <w:spacing w:before="120" w:after="120" w:line="240" w:lineRule="auto"/>
            </w:pPr>
            <w:r>
              <w:t>Todd will submit budget request include for 1</w:t>
            </w:r>
            <w:r w:rsidRPr="000E00AC">
              <w:rPr>
                <w:vertAlign w:val="superscript"/>
              </w:rPr>
              <w:t>st</w:t>
            </w:r>
            <w:r>
              <w:t xml:space="preserve"> timer and expertise/interest area ribbons</w:t>
            </w:r>
          </w:p>
          <w:p w14:paraId="67DA88A1" w14:textId="77777777" w:rsidR="004B23CC" w:rsidRDefault="004B23CC" w:rsidP="004B23CC">
            <w:pPr>
              <w:spacing w:before="120" w:after="120"/>
            </w:pPr>
            <w:hyperlink r:id="rId8" w:history="1">
              <w:r w:rsidRPr="00A24734">
                <w:rPr>
                  <w:rStyle w:val="Hyperlink"/>
                </w:rPr>
                <w:t>https://www.marcopromos.com/product/4-x-1-5-8-horizontal-ribbon-custom-title/h1-custom</w:t>
              </w:r>
            </w:hyperlink>
          </w:p>
          <w:p w14:paraId="1B882DA5" w14:textId="45B872A9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t xml:space="preserve">37 cents each </w:t>
            </w:r>
            <w:proofErr w:type="gramStart"/>
            <w:r>
              <w:t>custom  300</w:t>
            </w:r>
            <w:proofErr w:type="gramEnd"/>
            <w:r>
              <w:t xml:space="preserve"> = roughly $120 plus shipping.</w:t>
            </w:r>
          </w:p>
        </w:tc>
        <w:tc>
          <w:tcPr>
            <w:tcW w:w="2138" w:type="dxa"/>
          </w:tcPr>
          <w:p w14:paraId="524BD853" w14:textId="74472B2D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Catie</w:t>
            </w:r>
            <w:proofErr w:type="spellEnd"/>
          </w:p>
        </w:tc>
        <w:tc>
          <w:tcPr>
            <w:tcW w:w="1413" w:type="dxa"/>
          </w:tcPr>
          <w:p w14:paraId="42B6C9A2" w14:textId="00059CDA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Dec.</w:t>
            </w:r>
          </w:p>
        </w:tc>
        <w:tc>
          <w:tcPr>
            <w:tcW w:w="1638" w:type="dxa"/>
          </w:tcPr>
          <w:p w14:paraId="796231C0" w14:textId="7777777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</w:tr>
      <w:tr w:rsidR="004B23CC" w:rsidRPr="00375359" w14:paraId="42FB8E00" w14:textId="77777777" w:rsidTr="004B23CC">
        <w:tc>
          <w:tcPr>
            <w:tcW w:w="4475" w:type="dxa"/>
          </w:tcPr>
          <w:p w14:paraId="580356F4" w14:textId="77777777" w:rsidR="004B23CC" w:rsidRPr="009E4B85" w:rsidRDefault="004B23CC" w:rsidP="004B23CC">
            <w:pPr>
              <w:spacing w:before="120" w:after="60" w:line="240" w:lineRule="auto"/>
              <w:rPr>
                <w:b/>
              </w:rPr>
            </w:pPr>
            <w:r w:rsidRPr="009E4B85">
              <w:rPr>
                <w:b/>
              </w:rPr>
              <w:t>Create an Affiliate Membership Category</w:t>
            </w:r>
          </w:p>
          <w:p w14:paraId="132BBED0" w14:textId="77777777" w:rsidR="004B23CC" w:rsidRPr="009E4B85" w:rsidRDefault="004B23CC" w:rsidP="004B23CC">
            <w:pPr>
              <w:spacing w:after="0" w:line="240" w:lineRule="auto"/>
            </w:pPr>
            <w:r w:rsidRPr="009E4B85">
              <w:t>Develop verbiage to amend the Association’s constitution and bylaws to create the new Affiliate Member category</w:t>
            </w:r>
          </w:p>
          <w:p w14:paraId="1043E1D2" w14:textId="77777777" w:rsidR="004B23CC" w:rsidRPr="009E4B85" w:rsidRDefault="004B23CC" w:rsidP="004B23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180"/>
              <w:rPr>
                <w:rFonts w:ascii="Arial" w:hAnsi="Arial" w:cs="Arial"/>
                <w:color w:val="515151"/>
              </w:rPr>
            </w:pPr>
            <w:r w:rsidRPr="009E4B85">
              <w:t>With Board approval, submit to Policy and Resolutions Committee for submission to membership at the 2019 annual conference</w:t>
            </w:r>
          </w:p>
          <w:p w14:paraId="775DDE4E" w14:textId="173AE7DE" w:rsidR="004B23CC" w:rsidRPr="009E4B85" w:rsidRDefault="004B23CC" w:rsidP="004B23CC">
            <w:pPr>
              <w:spacing w:before="120" w:after="60" w:line="240" w:lineRule="auto"/>
              <w:rPr>
                <w:b/>
              </w:rPr>
            </w:pPr>
            <w:r w:rsidRPr="009E4B85">
              <w:t>Develop policy statement(s) related to any restrictions placed on Affiliate members and for restrictions on the use of information from the membership database for commercial purposes or mass mailings.</w:t>
            </w:r>
          </w:p>
        </w:tc>
        <w:tc>
          <w:tcPr>
            <w:tcW w:w="4186" w:type="dxa"/>
          </w:tcPr>
          <w:p w14:paraId="67264AD9" w14:textId="77777777" w:rsidR="004B23CC" w:rsidRDefault="004B23CC" w:rsidP="004B23CC">
            <w:pPr>
              <w:spacing w:before="120" w:after="120" w:line="240" w:lineRule="auto"/>
            </w:pPr>
          </w:p>
        </w:tc>
        <w:tc>
          <w:tcPr>
            <w:tcW w:w="2138" w:type="dxa"/>
          </w:tcPr>
          <w:p w14:paraId="4312520E" w14:textId="2836F398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Rich, Todd</w:t>
            </w:r>
          </w:p>
        </w:tc>
        <w:tc>
          <w:tcPr>
            <w:tcW w:w="1413" w:type="dxa"/>
          </w:tcPr>
          <w:p w14:paraId="30E2BA27" w14:textId="5B44275E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21</w:t>
            </w:r>
          </w:p>
        </w:tc>
        <w:tc>
          <w:tcPr>
            <w:tcW w:w="1638" w:type="dxa"/>
          </w:tcPr>
          <w:p w14:paraId="050C468F" w14:textId="7777777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</w:tr>
      <w:tr w:rsidR="004B23CC" w:rsidRPr="00375359" w14:paraId="03048E91" w14:textId="77777777" w:rsidTr="004B23CC">
        <w:tc>
          <w:tcPr>
            <w:tcW w:w="4475" w:type="dxa"/>
          </w:tcPr>
          <w:p w14:paraId="250FFA93" w14:textId="77777777" w:rsidR="004B23CC" w:rsidRPr="009E4B85" w:rsidRDefault="004B23CC" w:rsidP="004B23CC">
            <w:pPr>
              <w:spacing w:before="120" w:after="60" w:line="240" w:lineRule="auto"/>
              <w:rPr>
                <w:b/>
              </w:rPr>
            </w:pPr>
            <w:r w:rsidRPr="009E4B85">
              <w:rPr>
                <w:b/>
              </w:rPr>
              <w:t xml:space="preserve">Maintain </w:t>
            </w:r>
            <w:r>
              <w:rPr>
                <w:b/>
              </w:rPr>
              <w:t>M</w:t>
            </w:r>
            <w:r w:rsidRPr="009E4B85">
              <w:rPr>
                <w:b/>
              </w:rPr>
              <w:t xml:space="preserve">embership </w:t>
            </w:r>
            <w:r>
              <w:rPr>
                <w:b/>
              </w:rPr>
              <w:t>M</w:t>
            </w:r>
            <w:r w:rsidRPr="009E4B85">
              <w:rPr>
                <w:b/>
              </w:rPr>
              <w:t xml:space="preserve">anagement </w:t>
            </w:r>
            <w:r>
              <w:rPr>
                <w:b/>
              </w:rPr>
              <w:t>R</w:t>
            </w:r>
            <w:r w:rsidRPr="009E4B85">
              <w:rPr>
                <w:b/>
              </w:rPr>
              <w:t xml:space="preserve">ecords and </w:t>
            </w:r>
            <w:r>
              <w:rPr>
                <w:b/>
              </w:rPr>
              <w:t>D</w:t>
            </w:r>
            <w:r w:rsidRPr="009E4B85">
              <w:rPr>
                <w:b/>
              </w:rPr>
              <w:t>atabase</w:t>
            </w:r>
          </w:p>
          <w:p w14:paraId="710C94BE" w14:textId="77777777" w:rsidR="004B23CC" w:rsidRDefault="004B23CC" w:rsidP="004B23CC">
            <w:pPr>
              <w:spacing w:after="0" w:line="240" w:lineRule="auto"/>
            </w:pPr>
            <w:r>
              <w:t>Maintain membership database records in Wild Apricot database and the membership Excel spreadsheet.</w:t>
            </w:r>
          </w:p>
          <w:p w14:paraId="0AB337D6" w14:textId="77777777" w:rsidR="004B23CC" w:rsidRDefault="004B23CC" w:rsidP="004B23CC">
            <w:pPr>
              <w:spacing w:after="0" w:line="240" w:lineRule="auto"/>
            </w:pPr>
          </w:p>
          <w:p w14:paraId="6809D48D" w14:textId="1871B522" w:rsidR="004B23CC" w:rsidRPr="009E4B85" w:rsidRDefault="004B23CC" w:rsidP="004B23CC">
            <w:pPr>
              <w:spacing w:before="120" w:after="60" w:line="240" w:lineRule="auto"/>
              <w:rPr>
                <w:b/>
              </w:rPr>
            </w:pPr>
            <w:r>
              <w:t>Create a w</w:t>
            </w:r>
            <w:r w:rsidRPr="009E4B85">
              <w:t xml:space="preserve">eekly backup </w:t>
            </w:r>
            <w:r>
              <w:t>copy of the W</w:t>
            </w:r>
            <w:r w:rsidRPr="009E4B85">
              <w:t xml:space="preserve">ild </w:t>
            </w:r>
            <w:r>
              <w:t>A</w:t>
            </w:r>
            <w:r w:rsidRPr="009E4B85">
              <w:t xml:space="preserve">pricot </w:t>
            </w:r>
            <w:r>
              <w:t>membership database</w:t>
            </w:r>
            <w:r w:rsidRPr="009E4B85">
              <w:t xml:space="preserve">.  </w:t>
            </w:r>
          </w:p>
        </w:tc>
        <w:tc>
          <w:tcPr>
            <w:tcW w:w="4186" w:type="dxa"/>
          </w:tcPr>
          <w:p w14:paraId="5C2C1C0F" w14:textId="77777777" w:rsidR="004B23CC" w:rsidRDefault="004B23CC" w:rsidP="004B23CC">
            <w:pPr>
              <w:spacing w:before="120" w:after="120" w:line="240" w:lineRule="auto"/>
            </w:pPr>
          </w:p>
        </w:tc>
        <w:tc>
          <w:tcPr>
            <w:tcW w:w="2138" w:type="dxa"/>
          </w:tcPr>
          <w:p w14:paraId="233D4870" w14:textId="767E0638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Todd, </w:t>
            </w:r>
            <w:proofErr w:type="spellStart"/>
            <w:r>
              <w:rPr>
                <w:rFonts w:ascii="Calibri" w:hAnsi="Calibri" w:cs="Calibri"/>
              </w:rPr>
              <w:t>Catie</w:t>
            </w:r>
            <w:proofErr w:type="spellEnd"/>
            <w:r>
              <w:rPr>
                <w:rFonts w:ascii="Calibri" w:hAnsi="Calibri" w:cs="Calibri"/>
              </w:rPr>
              <w:t>, Rich</w:t>
            </w:r>
          </w:p>
        </w:tc>
        <w:tc>
          <w:tcPr>
            <w:tcW w:w="1413" w:type="dxa"/>
          </w:tcPr>
          <w:p w14:paraId="0110B421" w14:textId="77777777" w:rsidR="004B23CC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1638" w:type="dxa"/>
          </w:tcPr>
          <w:p w14:paraId="78DAF561" w14:textId="77777777" w:rsidR="004B23CC" w:rsidRPr="00647D81" w:rsidRDefault="004B23CC" w:rsidP="004B23CC">
            <w:pPr>
              <w:pStyle w:val="MSUES"/>
              <w:rPr>
                <w:rFonts w:ascii="Calibri" w:hAnsi="Calibri" w:cs="Calibri"/>
              </w:rPr>
            </w:pPr>
          </w:p>
        </w:tc>
      </w:tr>
    </w:tbl>
    <w:p w14:paraId="3024D0E1" w14:textId="77777777" w:rsidR="00ED6B9C" w:rsidRDefault="00ED6B9C" w:rsidP="00764FB9">
      <w:pPr>
        <w:pStyle w:val="MSUES"/>
        <w:rPr>
          <w:rFonts w:ascii="Calibri" w:hAnsi="Calibri"/>
        </w:rPr>
      </w:pPr>
    </w:p>
    <w:p w14:paraId="0F6E046F" w14:textId="77777777" w:rsidR="00DF11C7" w:rsidRDefault="00DF11C7" w:rsidP="00764FB9">
      <w:pPr>
        <w:pStyle w:val="MSUES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3"/>
        <w:gridCol w:w="9717"/>
      </w:tblGrid>
      <w:tr w:rsidR="00DF11C7" w:rsidRPr="00375359" w14:paraId="4795A49D" w14:textId="77777777" w:rsidTr="00372221">
        <w:trPr>
          <w:tblHeader/>
        </w:trPr>
        <w:tc>
          <w:tcPr>
            <w:tcW w:w="4158" w:type="dxa"/>
            <w:shd w:val="clear" w:color="auto" w:fill="EEECE1"/>
            <w:vAlign w:val="center"/>
          </w:tcPr>
          <w:p w14:paraId="0AACCEC0" w14:textId="77777777" w:rsidR="00DF11C7" w:rsidRDefault="00DF11C7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Request</w:t>
            </w:r>
          </w:p>
        </w:tc>
        <w:tc>
          <w:tcPr>
            <w:tcW w:w="9783" w:type="dxa"/>
            <w:shd w:val="clear" w:color="auto" w:fill="FFFFFF"/>
            <w:vAlign w:val="center"/>
          </w:tcPr>
          <w:p w14:paraId="2284469C" w14:textId="4A371EF1" w:rsidR="00DF11C7" w:rsidRPr="00375359" w:rsidRDefault="000333A7" w:rsidP="00DF11C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$200 for Conference Name Tag Ribbons</w:t>
            </w:r>
            <w:r w:rsidR="000E2DDF">
              <w:rPr>
                <w:rFonts w:ascii="Calibri" w:hAnsi="Calibri"/>
              </w:rPr>
              <w:t xml:space="preserve"> (1</w:t>
            </w:r>
            <w:r w:rsidR="000E2DDF" w:rsidRPr="000E2DDF">
              <w:rPr>
                <w:rFonts w:ascii="Calibri" w:hAnsi="Calibri"/>
                <w:vertAlign w:val="superscript"/>
              </w:rPr>
              <w:t>st</w:t>
            </w:r>
            <w:r w:rsidR="000E2DDF">
              <w:rPr>
                <w:rFonts w:ascii="Calibri" w:hAnsi="Calibri"/>
              </w:rPr>
              <w:t xml:space="preserve"> Timers and Categorical ribbons)</w:t>
            </w:r>
          </w:p>
        </w:tc>
      </w:tr>
    </w:tbl>
    <w:p w14:paraId="52D901FC" w14:textId="77777777" w:rsidR="00DF11C7" w:rsidRDefault="00DF11C7" w:rsidP="00764FB9">
      <w:pPr>
        <w:pStyle w:val="MSUES"/>
        <w:rPr>
          <w:rFonts w:ascii="Calibri" w:hAnsi="Calibri"/>
        </w:rPr>
      </w:pPr>
    </w:p>
    <w:p w14:paraId="6A2E106A" w14:textId="77777777" w:rsidR="00DF11C7" w:rsidRDefault="00DF11C7" w:rsidP="00764FB9">
      <w:pPr>
        <w:pStyle w:val="MSUES"/>
        <w:rPr>
          <w:rFonts w:ascii="Calibri" w:hAnsi="Calibri"/>
        </w:rPr>
      </w:pPr>
    </w:p>
    <w:p w14:paraId="0438939E" w14:textId="77777777" w:rsidR="00375359" w:rsidRDefault="00375359" w:rsidP="00764FB9">
      <w:pPr>
        <w:pStyle w:val="MSUES"/>
        <w:rPr>
          <w:rFonts w:ascii="Calibri" w:hAnsi="Calibri"/>
        </w:rPr>
      </w:pPr>
      <w:r>
        <w:rPr>
          <w:rFonts w:ascii="Calibri" w:hAnsi="Calibri"/>
        </w:rPr>
        <w:t xml:space="preserve">To add more lines, </w:t>
      </w:r>
      <w:r w:rsidR="00600C34">
        <w:rPr>
          <w:rFonts w:ascii="Calibri" w:hAnsi="Calibri"/>
        </w:rPr>
        <w:t>p</w:t>
      </w:r>
      <w:r>
        <w:rPr>
          <w:rFonts w:ascii="Calibri" w:hAnsi="Calibri"/>
        </w:rPr>
        <w:t xml:space="preserve">lace curser </w:t>
      </w:r>
      <w:r w:rsidR="00600C34">
        <w:rPr>
          <w:rFonts w:ascii="Calibri" w:hAnsi="Calibri"/>
        </w:rPr>
        <w:t>after the</w:t>
      </w:r>
      <w:r>
        <w:rPr>
          <w:rFonts w:ascii="Calibri" w:hAnsi="Calibri"/>
        </w:rPr>
        <w:t xml:space="preserve"> last box of the last row.   Hit “tab.”  Another row should appear.</w:t>
      </w:r>
    </w:p>
    <w:p w14:paraId="0983D777" w14:textId="77777777" w:rsidR="00723535" w:rsidRDefault="00651A7F" w:rsidP="00764FB9">
      <w:pPr>
        <w:pStyle w:val="MSUES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49953" wp14:editId="007ADBEC">
                <wp:simplePos x="0" y="0"/>
                <wp:positionH relativeFrom="column">
                  <wp:posOffset>-104775</wp:posOffset>
                </wp:positionH>
                <wp:positionV relativeFrom="paragraph">
                  <wp:posOffset>74295</wp:posOffset>
                </wp:positionV>
                <wp:extent cx="8867775" cy="933450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933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FB6B" w14:textId="77777777" w:rsidR="00723535" w:rsidRPr="00723535" w:rsidRDefault="00723535" w:rsidP="0072353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723535">
                              <w:rPr>
                                <w:b/>
                                <w:i/>
                              </w:rPr>
                              <w:t xml:space="preserve">Submission instructions:  </w:t>
                            </w:r>
                          </w:p>
                          <w:p w14:paraId="5D4E08DE" w14:textId="77777777" w:rsidR="00723535" w:rsidRDefault="00723535" w:rsidP="0072353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Rename the document with your committee name such as:  </w:t>
                            </w:r>
                            <w:r w:rsidR="00475514">
                              <w:t xml:space="preserve">2019 </w:t>
                            </w:r>
                            <w:r w:rsidR="00794650">
                              <w:t>Membership</w:t>
                            </w:r>
                            <w:r w:rsidR="00475514">
                              <w:t xml:space="preserve"> Committee Plan of Work</w:t>
                            </w:r>
                            <w:r>
                              <w:t xml:space="preserve">.doc  </w:t>
                            </w:r>
                          </w:p>
                          <w:p w14:paraId="15B7140D" w14:textId="77777777" w:rsidR="00723535" w:rsidRDefault="00651A7F" w:rsidP="0006435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Post in the BOX</w:t>
                            </w:r>
                            <w:r w:rsidR="00CA0B64">
                              <w:t>, folder “2019 Committee Work Plans”</w:t>
                            </w:r>
                            <w:r>
                              <w:t xml:space="preserve"> or </w:t>
                            </w:r>
                            <w:r w:rsidR="00CA0B64">
                              <w:t>e</w:t>
                            </w:r>
                            <w:r w:rsidR="00723535">
                              <w:t xml:space="preserve">mail to </w:t>
                            </w:r>
                            <w:hyperlink r:id="rId9" w:history="1">
                              <w:r w:rsidRPr="00434C8C">
                                <w:rPr>
                                  <w:rStyle w:val="Hyperlink"/>
                                </w:rPr>
                                <w:t>jhuettem@purdue.edu</w:t>
                              </w:r>
                            </w:hyperlink>
                            <w:r w:rsidR="0006435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499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5.85pt;width:698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" fillcolor="#eeece1">
                <v:textbox>
                  <w:txbxContent>
                    <w:p w14:paraId="1DA4FB6B" w14:textId="77777777" w:rsidR="00723535" w:rsidRPr="00723535" w:rsidRDefault="00723535" w:rsidP="00723535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723535">
                        <w:rPr>
                          <w:b/>
                          <w:i/>
                        </w:rPr>
                        <w:t xml:space="preserve">Submission instructions:  </w:t>
                      </w:r>
                    </w:p>
                    <w:p w14:paraId="5D4E08DE" w14:textId="77777777" w:rsidR="00723535" w:rsidRDefault="00723535" w:rsidP="00723535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Rename the document with your committee name such as:  </w:t>
                      </w:r>
                      <w:r w:rsidR="00475514">
                        <w:t xml:space="preserve">2019 </w:t>
                      </w:r>
                      <w:r w:rsidR="00794650">
                        <w:t>Membership</w:t>
                      </w:r>
                      <w:r w:rsidR="00475514">
                        <w:t xml:space="preserve"> Committee Plan of Work</w:t>
                      </w:r>
                      <w:r>
                        <w:t xml:space="preserve">.doc  </w:t>
                      </w:r>
                    </w:p>
                    <w:p w14:paraId="15B7140D" w14:textId="77777777" w:rsidR="00723535" w:rsidRDefault="00651A7F" w:rsidP="0006435F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Post in the BOX</w:t>
                      </w:r>
                      <w:r w:rsidR="00CA0B64">
                        <w:t>, folder “2019 Committee Work Plans”</w:t>
                      </w:r>
                      <w:r>
                        <w:t xml:space="preserve"> or </w:t>
                      </w:r>
                      <w:r w:rsidR="00CA0B64">
                        <w:t>e</w:t>
                      </w:r>
                      <w:r w:rsidR="00723535">
                        <w:t xml:space="preserve">mail to </w:t>
                      </w:r>
                      <w:hyperlink r:id="rId10" w:history="1">
                        <w:r w:rsidRPr="00434C8C">
                          <w:rPr>
                            <w:rStyle w:val="Hyperlink"/>
                          </w:rPr>
                          <w:t>jhuettem@purdue.edu</w:t>
                        </w:r>
                      </w:hyperlink>
                      <w:r w:rsidR="0006435F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1ED9326" w14:textId="77777777" w:rsidR="00375359" w:rsidRDefault="00375359" w:rsidP="00764FB9">
      <w:pPr>
        <w:pStyle w:val="MSUES"/>
        <w:rPr>
          <w:rFonts w:ascii="Calibri" w:hAnsi="Calibri"/>
        </w:rPr>
      </w:pPr>
    </w:p>
    <w:sectPr w:rsidR="00375359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8BFD" w14:textId="77777777" w:rsidR="00856159" w:rsidRPr="00723535" w:rsidRDefault="00856159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43894196" w14:textId="77777777" w:rsidR="00856159" w:rsidRPr="00723535" w:rsidRDefault="00856159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9019" w14:textId="77777777" w:rsidR="00856159" w:rsidRPr="00723535" w:rsidRDefault="00856159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0797268B" w14:textId="77777777" w:rsidR="00856159" w:rsidRPr="00723535" w:rsidRDefault="00856159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3B0"/>
    <w:multiLevelType w:val="hybridMultilevel"/>
    <w:tmpl w:val="4AB461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10F3"/>
    <w:multiLevelType w:val="hybridMultilevel"/>
    <w:tmpl w:val="E2F0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6C7"/>
    <w:multiLevelType w:val="multilevel"/>
    <w:tmpl w:val="5BF65B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9FA4B2E"/>
    <w:multiLevelType w:val="hybridMultilevel"/>
    <w:tmpl w:val="B17E9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DCB"/>
    <w:multiLevelType w:val="hybridMultilevel"/>
    <w:tmpl w:val="DCE8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788"/>
    <w:multiLevelType w:val="hybridMultilevel"/>
    <w:tmpl w:val="F59E33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F2D5117"/>
    <w:multiLevelType w:val="hybridMultilevel"/>
    <w:tmpl w:val="45D8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B9"/>
    <w:rsid w:val="00024536"/>
    <w:rsid w:val="000333A7"/>
    <w:rsid w:val="000559CC"/>
    <w:rsid w:val="000578EC"/>
    <w:rsid w:val="0006435F"/>
    <w:rsid w:val="000E2DDF"/>
    <w:rsid w:val="00140695"/>
    <w:rsid w:val="0022327C"/>
    <w:rsid w:val="00270FAB"/>
    <w:rsid w:val="002B6FBD"/>
    <w:rsid w:val="00372221"/>
    <w:rsid w:val="00375359"/>
    <w:rsid w:val="00382CA3"/>
    <w:rsid w:val="003B499C"/>
    <w:rsid w:val="003F2D58"/>
    <w:rsid w:val="00475514"/>
    <w:rsid w:val="004B23CC"/>
    <w:rsid w:val="004F4C11"/>
    <w:rsid w:val="0059421C"/>
    <w:rsid w:val="005969D5"/>
    <w:rsid w:val="005A340F"/>
    <w:rsid w:val="005E3B46"/>
    <w:rsid w:val="005F1440"/>
    <w:rsid w:val="00600C34"/>
    <w:rsid w:val="00647D81"/>
    <w:rsid w:val="00651A7F"/>
    <w:rsid w:val="00662351"/>
    <w:rsid w:val="00664FA3"/>
    <w:rsid w:val="00665680"/>
    <w:rsid w:val="00675982"/>
    <w:rsid w:val="00681299"/>
    <w:rsid w:val="006B7BBF"/>
    <w:rsid w:val="00723535"/>
    <w:rsid w:val="00764FB9"/>
    <w:rsid w:val="00794650"/>
    <w:rsid w:val="007A13EE"/>
    <w:rsid w:val="007A4B3F"/>
    <w:rsid w:val="007E425C"/>
    <w:rsid w:val="0084232E"/>
    <w:rsid w:val="0085042B"/>
    <w:rsid w:val="00856159"/>
    <w:rsid w:val="008C1FE0"/>
    <w:rsid w:val="009F27C9"/>
    <w:rsid w:val="00A110E1"/>
    <w:rsid w:val="00A8450A"/>
    <w:rsid w:val="00A91A6D"/>
    <w:rsid w:val="00B1046D"/>
    <w:rsid w:val="00B21474"/>
    <w:rsid w:val="00B80A1F"/>
    <w:rsid w:val="00BA59A0"/>
    <w:rsid w:val="00BA5DBB"/>
    <w:rsid w:val="00BC1BE4"/>
    <w:rsid w:val="00BE1ADC"/>
    <w:rsid w:val="00C164F7"/>
    <w:rsid w:val="00C345BA"/>
    <w:rsid w:val="00C7197C"/>
    <w:rsid w:val="00CA0B64"/>
    <w:rsid w:val="00CB750D"/>
    <w:rsid w:val="00CE3BC8"/>
    <w:rsid w:val="00D2291E"/>
    <w:rsid w:val="00D338BD"/>
    <w:rsid w:val="00D637BD"/>
    <w:rsid w:val="00D65AD6"/>
    <w:rsid w:val="00DA1F99"/>
    <w:rsid w:val="00DF11C7"/>
    <w:rsid w:val="00E06595"/>
    <w:rsid w:val="00E54A88"/>
    <w:rsid w:val="00E55F93"/>
    <w:rsid w:val="00E7133F"/>
    <w:rsid w:val="00ED6B9C"/>
    <w:rsid w:val="00EF5338"/>
    <w:rsid w:val="00EF7AD2"/>
    <w:rsid w:val="00F13E7D"/>
    <w:rsid w:val="00F602EC"/>
    <w:rsid w:val="00F60E54"/>
    <w:rsid w:val="00F86B8F"/>
    <w:rsid w:val="00FA2486"/>
    <w:rsid w:val="00FB43B5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2B89"/>
  <w15:chartTrackingRefBased/>
  <w15:docId w15:val="{8C52EB1D-E391-4CCB-ADCA-125CF75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3535"/>
    <w:rPr>
      <w:sz w:val="22"/>
      <w:szCs w:val="22"/>
    </w:rPr>
  </w:style>
  <w:style w:type="paragraph" w:styleId="Title">
    <w:name w:val="Title"/>
    <w:basedOn w:val="Normal"/>
    <w:next w:val="Normal"/>
    <w:link w:val="TitleChar"/>
    <w:rsid w:val="00FB43B5"/>
    <w:pPr>
      <w:keepNext/>
      <w:keepLines/>
      <w:widowControl w:val="0"/>
      <w:spacing w:before="480" w:after="120"/>
      <w:contextualSpacing/>
    </w:pPr>
    <w:rPr>
      <w:rFonts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43B5"/>
    <w:rPr>
      <w:rFonts w:cs="Calibri"/>
      <w:b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FB43B5"/>
    <w:pPr>
      <w:widowControl w:val="0"/>
      <w:ind w:left="720"/>
      <w:contextualSpacing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opromos.com/product/4-x-1-5-8-horizontal-ribbon-custom-title/h1-cust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huettem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uette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4716</CharactersWithSpaces>
  <SharedDoc>false</SharedDoc>
  <HLinks>
    <vt:vector size="12" baseType="variant"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mailto:lamburmt@vt.edu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mailto:siegelin@montana.edu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Todd Hurt</cp:lastModifiedBy>
  <cp:revision>6</cp:revision>
  <cp:lastPrinted>2014-03-20T18:55:00Z</cp:lastPrinted>
  <dcterms:created xsi:type="dcterms:W3CDTF">2018-12-13T01:16:00Z</dcterms:created>
  <dcterms:modified xsi:type="dcterms:W3CDTF">2019-02-21T18:50:00Z</dcterms:modified>
</cp:coreProperties>
</file>